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7E856" w14:textId="08318191" w:rsidR="00DB2882" w:rsidRDefault="00595EDB" w:rsidP="00DB2882">
      <w:pPr>
        <w:tabs>
          <w:tab w:val="left" w:pos="3231"/>
          <w:tab w:val="left" w:pos="3681"/>
        </w:tabs>
        <w:spacing w:before="0" w:after="240"/>
        <w:ind w:left="0"/>
        <w:jc w:val="center"/>
        <w:rPr>
          <w:rFonts w:ascii="Times New Roman" w:hAnsi="Times New Roman"/>
          <w:i/>
          <w:iCs/>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4239F">
        <w:rPr>
          <w:rFonts w:ascii="Times New Roman" w:hAnsi="Times New Roman"/>
          <w:i/>
          <w:iCs/>
          <w:noProof/>
          <w:color w:val="0070C0"/>
          <w:sz w:val="28"/>
          <w:szCs w:val="28"/>
          <w:lang w:eastAsia="en-US"/>
        </w:rPr>
        <mc:AlternateContent>
          <mc:Choice Requires="wps">
            <w:drawing>
              <wp:anchor distT="0" distB="0" distL="114300" distR="114300" simplePos="0" relativeHeight="251664384" behindDoc="0" locked="0" layoutInCell="1" allowOverlap="1" wp14:anchorId="2E3664E9" wp14:editId="7AE9F1DD">
                <wp:simplePos x="0" y="0"/>
                <wp:positionH relativeFrom="margin">
                  <wp:posOffset>6178550</wp:posOffset>
                </wp:positionH>
                <wp:positionV relativeFrom="paragraph">
                  <wp:posOffset>-12700</wp:posOffset>
                </wp:positionV>
                <wp:extent cx="5715" cy="1028700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5715" cy="10287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C840FC"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86.5pt,-1pt" to="486.95pt,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" strokecolor="#4472c4 [3204]" strokeweight=".5pt">
                <v:stroke joinstyle="miter"/>
                <w10:wrap anchorx="margin"/>
              </v:line>
            </w:pict>
          </mc:Fallback>
        </mc:AlternateContent>
      </w:r>
      <w:r w:rsidRPr="00E4239F">
        <w:rPr>
          <w:rFonts w:ascii="Times New Roman" w:hAnsi="Times New Roman"/>
          <w:i/>
          <w:iCs/>
          <w:noProof/>
          <w:color w:val="0070C0"/>
          <w:sz w:val="28"/>
          <w:szCs w:val="28"/>
          <w:lang w:eastAsia="en-US"/>
        </w:rPr>
        <mc:AlternateContent>
          <mc:Choice Requires="wps">
            <w:drawing>
              <wp:anchor distT="0" distB="0" distL="114300" distR="114300" simplePos="0" relativeHeight="251661312" behindDoc="0" locked="0" layoutInCell="1" allowOverlap="1" wp14:anchorId="5492FFC2" wp14:editId="1811F7F0">
                <wp:simplePos x="0" y="0"/>
                <wp:positionH relativeFrom="column">
                  <wp:posOffset>-207010</wp:posOffset>
                </wp:positionH>
                <wp:positionV relativeFrom="paragraph">
                  <wp:posOffset>147320</wp:posOffset>
                </wp:positionV>
                <wp:extent cx="0" cy="10142220"/>
                <wp:effectExtent l="0" t="0" r="38100" b="30480"/>
                <wp:wrapNone/>
                <wp:docPr id="615910708" name="Straight Connector 615910708"/>
                <wp:cNvGraphicFramePr/>
                <a:graphic xmlns:a="http://schemas.openxmlformats.org/drawingml/2006/main">
                  <a:graphicData uri="http://schemas.microsoft.com/office/word/2010/wordprocessingShape">
                    <wps:wsp>
                      <wps:cNvCnPr/>
                      <wps:spPr>
                        <a:xfrm>
                          <a:off x="0" y="0"/>
                          <a:ext cx="0" cy="101422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CC1805" id="Straight Connector 61591070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pt,11.6pt" to="-16.3pt,8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" strokecolor="#4472c4 [3204]" strokeweight=".5pt">
                <v:stroke joinstyle="miter"/>
              </v:line>
            </w:pict>
          </mc:Fallback>
        </mc:AlternateContent>
      </w:r>
    </w:p>
    <w:p w14:paraId="142AF470" w14:textId="15E7E2E1" w:rsidR="00A24873" w:rsidRPr="00141816" w:rsidRDefault="00680925" w:rsidP="00DB2882">
      <w:pPr>
        <w:tabs>
          <w:tab w:val="left" w:pos="3231"/>
          <w:tab w:val="left" w:pos="3681"/>
        </w:tabs>
        <w:spacing w:before="0" w:after="240"/>
        <w:ind w:left="0"/>
        <w:jc w:val="center"/>
        <w:rPr>
          <w:rFonts w:ascii="Times New Roman" w:hAnsi="Times New Roman"/>
          <w:b/>
          <w:bCs/>
          <w:i/>
          <w:iCs/>
          <w:color w:val="0070C0"/>
          <w:sz w:val="28"/>
          <w:szCs w:val="28"/>
        </w:rPr>
      </w:pPr>
      <w:r w:rsidRPr="00141816">
        <w:rPr>
          <w:rFonts w:ascii="Times New Roman" w:hAnsi="Times New Roman"/>
          <w:b/>
          <w:bCs/>
          <w:i/>
          <w:iCs/>
          <w:noProof/>
          <w:color w:val="0070C0"/>
          <w:sz w:val="28"/>
          <w:szCs w:val="28"/>
          <w:lang w:eastAsia="en-US"/>
        </w:rPr>
        <mc:AlternateContent>
          <mc:Choice Requires="wps">
            <w:drawing>
              <wp:anchor distT="0" distB="0" distL="114300" distR="114300" simplePos="0" relativeHeight="251660288" behindDoc="0" locked="0" layoutInCell="1" allowOverlap="1" wp14:anchorId="3133AB44" wp14:editId="1686389D">
                <wp:simplePos x="0" y="0"/>
                <wp:positionH relativeFrom="column">
                  <wp:posOffset>5953594</wp:posOffset>
                </wp:positionH>
                <wp:positionV relativeFrom="paragraph">
                  <wp:posOffset>-362281</wp:posOffset>
                </wp:positionV>
                <wp:extent cx="0" cy="0"/>
                <wp:effectExtent l="0" t="0" r="0" b="0"/>
                <wp:wrapNone/>
                <wp:docPr id="615910707" name="Straight Connector 615910707"/>
                <wp:cNvGraphicFramePr/>
                <a:graphic xmlns:a="http://schemas.openxmlformats.org/drawingml/2006/main">
                  <a:graphicData uri="http://schemas.microsoft.com/office/word/2010/wordprocessingShape">
                    <wps:wsp>
                      <wps:cNvCnPr/>
                      <wps:spPr>
                        <a:xfrm flipV="1">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05BE69" id="Straight Connector 61591070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8.8pt,-28.55pt" to="468.8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" strokecolor="#4472c4 [3204]" strokeweight=".5pt">
                <v:stroke joinstyle="miter"/>
              </v:line>
            </w:pict>
          </mc:Fallback>
        </mc:AlternateContent>
      </w:r>
      <w:r w:rsidR="001E59CD" w:rsidRPr="00141816">
        <w:rPr>
          <w:rFonts w:ascii="Times New Roman" w:hAnsi="Times New Roman"/>
          <w:b/>
          <w:bCs/>
          <w:i/>
          <w:iCs/>
          <w:noProof/>
          <w:color w:val="0070C0"/>
          <w:sz w:val="28"/>
          <w:szCs w:val="28"/>
          <w:lang w:eastAsia="en-US"/>
        </w:rPr>
        <mc:AlternateContent>
          <mc:Choice Requires="wpg">
            <w:drawing>
              <wp:anchor distT="0" distB="0" distL="114300" distR="114300" simplePos="0" relativeHeight="251659264" behindDoc="1" locked="1" layoutInCell="1" allowOverlap="1" wp14:anchorId="380A3A1A" wp14:editId="597716C0">
                <wp:simplePos x="0" y="0"/>
                <wp:positionH relativeFrom="margin">
                  <wp:posOffset>-237490</wp:posOffset>
                </wp:positionH>
                <wp:positionV relativeFrom="paragraph">
                  <wp:posOffset>-396875</wp:posOffset>
                </wp:positionV>
                <wp:extent cx="6421120" cy="849630"/>
                <wp:effectExtent l="19050" t="19050" r="17780" b="26670"/>
                <wp:wrapNone/>
                <wp:docPr id="1380502643" name="Graphic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1120" cy="849630"/>
                          <a:chOff x="-7144" y="-7144"/>
                          <a:chExt cx="6005513" cy="2168374"/>
                        </a:xfrm>
                      </wpg:grpSpPr>
                      <wps:wsp>
                        <wps:cNvPr id="1368905596" name="Freeform: Shape 20"/>
                        <wps:cNvSpPr>
                          <a:spLocks/>
                        </wps:cNvSpPr>
                        <wps:spPr bwMode="auto">
                          <a:xfrm>
                            <a:off x="2121694" y="-7144"/>
                            <a:ext cx="3876675" cy="1762125"/>
                          </a:xfrm>
                          <a:custGeom>
                            <a:avLst/>
                            <a:gdLst>
                              <a:gd name="T0" fmla="*/ 3869531 w 3876675"/>
                              <a:gd name="T1" fmla="*/ 1359694 h 1762125"/>
                              <a:gd name="T2" fmla="*/ 2359819 w 3876675"/>
                              <a:gd name="T3" fmla="*/ 1744504 h 1762125"/>
                              <a:gd name="T4" fmla="*/ 7144 w 3876675"/>
                              <a:gd name="T5" fmla="*/ 1287304 h 1762125"/>
                              <a:gd name="T6" fmla="*/ 7144 w 3876675"/>
                              <a:gd name="T7" fmla="*/ 7144 h 1762125"/>
                              <a:gd name="T8" fmla="*/ 3869531 w 3876675"/>
                              <a:gd name="T9" fmla="*/ 7144 h 1762125"/>
                              <a:gd name="T10" fmla="*/ 3869531 w 3876675"/>
                              <a:gd name="T11" fmla="*/ 1359694 h 176212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rgbClr val="009DD9"/>
                          </a:solidFill>
                          <a:ln w="38100" cap="flat" cmpd="sng">
                            <a:solidFill>
                              <a:srgbClr val="F2F2F2"/>
                            </a:solidFill>
                            <a:prstDash val="solid"/>
                            <a:miter lim="800000"/>
                            <a:headEnd/>
                            <a:tailEnd/>
                          </a:ln>
                          <a:effectLst/>
                          <a:extLst>
                            <a:ext uri="{AF507438-7753-43E0-B8FC-AC1667EBCBE1}">
                              <a14:hiddenEffects xmlns:a14="http://schemas.microsoft.com/office/drawing/2010/main">
                                <a:effectLst>
                                  <a:outerShdw dist="28398" dir="3806097" algn="ctr" rotWithShape="0">
                                    <a:srgbClr val="004D6C">
                                      <a:alpha val="50000"/>
                                    </a:srgbClr>
                                  </a:outerShdw>
                                </a:effectLst>
                              </a14:hiddenEffects>
                            </a:ext>
                          </a:extLst>
                        </wps:spPr>
                        <wps:bodyPr rot="0" vert="horz" wrap="square" lIns="91440" tIns="45720" rIns="91440" bIns="45720" anchor="ctr" anchorCtr="0" upright="1">
                          <a:noAutofit/>
                        </wps:bodyPr>
                      </wps:wsp>
                      <wps:wsp>
                        <wps:cNvPr id="14305103" name="Freeform: Shape 22"/>
                        <wps:cNvSpPr>
                          <a:spLocks/>
                        </wps:cNvSpPr>
                        <wps:spPr bwMode="auto">
                          <a:xfrm>
                            <a:off x="-7144" y="-7144"/>
                            <a:ext cx="6000750" cy="2168374"/>
                          </a:xfrm>
                          <a:custGeom>
                            <a:avLst/>
                            <a:gdLst>
                              <a:gd name="T0" fmla="*/ 7144 w 6000750"/>
                              <a:gd name="T1" fmla="*/ 1699736 h 1924050"/>
                              <a:gd name="T2" fmla="*/ 2934176 w 6000750"/>
                              <a:gd name="T3" fmla="*/ 1484471 h 1924050"/>
                              <a:gd name="T4" fmla="*/ 5998369 w 6000750"/>
                              <a:gd name="T5" fmla="*/ 893921 h 1924050"/>
                              <a:gd name="T6" fmla="*/ 5998369 w 6000750"/>
                              <a:gd name="T7" fmla="*/ 7144 h 1924050"/>
                              <a:gd name="T8" fmla="*/ 7144 w 6000750"/>
                              <a:gd name="T9" fmla="*/ 7144 h 1924050"/>
                              <a:gd name="T10" fmla="*/ 7144 w 6000750"/>
                              <a:gd name="T11" fmla="*/ 1699736 h 1924050"/>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rgbClr val="009DD9"/>
                          </a:solidFill>
                          <a:ln w="38100" cap="flat" cmpd="sng">
                            <a:solidFill>
                              <a:srgbClr val="F2F2F2"/>
                            </a:solidFill>
                            <a:prstDash val="solid"/>
                            <a:miter lim="800000"/>
                            <a:headEnd/>
                            <a:tailEnd/>
                          </a:ln>
                          <a:effectLst/>
                          <a:extLst>
                            <a:ext uri="{AF507438-7753-43E0-B8FC-AC1667EBCBE1}">
                              <a14:hiddenEffects xmlns:a14="http://schemas.microsoft.com/office/drawing/2010/main">
                                <a:effectLst>
                                  <a:outerShdw dist="28398" dir="3806097" algn="ctr" rotWithShape="0">
                                    <a:srgbClr val="004D6C">
                                      <a:alpha val="50000"/>
                                    </a:srgbClr>
                                  </a:outerShdw>
                                </a:effectLst>
                              </a14:hiddenEffects>
                            </a:ext>
                          </a:extLst>
                        </wps:spPr>
                        <wps:bodyPr rot="0" vert="horz" wrap="square" lIns="91440" tIns="45720" rIns="91440" bIns="45720" anchor="ctr" anchorCtr="0" upright="1">
                          <a:noAutofit/>
                        </wps:bodyPr>
                      </wps:wsp>
                      <wps:wsp>
                        <wps:cNvPr id="615910690" name="Freeform: Shape 23"/>
                        <wps:cNvSpPr>
                          <a:spLocks/>
                        </wps:cNvSpPr>
                        <wps:spPr bwMode="auto">
                          <a:xfrm>
                            <a:off x="-7144" y="-7144"/>
                            <a:ext cx="6000750" cy="904875"/>
                          </a:xfrm>
                          <a:custGeom>
                            <a:avLst/>
                            <a:gdLst>
                              <a:gd name="T0" fmla="*/ 7144 w 6000750"/>
                              <a:gd name="T1" fmla="*/ 7144 h 904875"/>
                              <a:gd name="T2" fmla="*/ 7144 w 6000750"/>
                              <a:gd name="T3" fmla="*/ 613886 h 904875"/>
                              <a:gd name="T4" fmla="*/ 3546634 w 6000750"/>
                              <a:gd name="T5" fmla="*/ 574834 h 904875"/>
                              <a:gd name="T6" fmla="*/ 5998369 w 6000750"/>
                              <a:gd name="T7" fmla="*/ 893921 h 904875"/>
                              <a:gd name="T8" fmla="*/ 5998369 w 6000750"/>
                              <a:gd name="T9" fmla="*/ 7144 h 904875"/>
                              <a:gd name="T10" fmla="*/ 7144 w 6000750"/>
                              <a:gd name="T11" fmla="*/ 7144 h 90487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solidFill>
                            <a:srgbClr val="009DD9"/>
                          </a:solidFill>
                          <a:ln w="38100" cap="flat" cmpd="sng">
                            <a:solidFill>
                              <a:srgbClr val="F2F2F2"/>
                            </a:solidFill>
                            <a:prstDash val="solid"/>
                            <a:miter lim="800000"/>
                            <a:headEnd/>
                            <a:tailEnd/>
                          </a:ln>
                          <a:effectLst/>
                          <a:extLst>
                            <a:ext uri="{AF507438-7753-43E0-B8FC-AC1667EBCBE1}">
                              <a14:hiddenEffects xmlns:a14="http://schemas.microsoft.com/office/drawing/2010/main">
                                <a:effectLst>
                                  <a:outerShdw dist="28398" dir="3806097" algn="ctr" rotWithShape="0">
                                    <a:srgbClr val="004D6C">
                                      <a:alpha val="50000"/>
                                    </a:srgbClr>
                                  </a:outerShdw>
                                </a:effectLst>
                              </a14:hiddenEffects>
                            </a:ext>
                          </a:extLst>
                        </wps:spPr>
                        <wps:txbx>
                          <w:txbxContent>
                            <w:p w14:paraId="5240AB18" w14:textId="3F6B2D24" w:rsidR="00A24873" w:rsidRPr="00150776" w:rsidRDefault="00A24873" w:rsidP="00A24873">
                              <w:pPr>
                                <w:tabs>
                                  <w:tab w:val="left" w:pos="1755"/>
                                </w:tabs>
                                <w:spacing w:before="0" w:after="0"/>
                                <w:rPr>
                                  <w:rFonts w:ascii="Times New Roman" w:hAnsi="Times New Roman"/>
                                  <w:b/>
                                  <w:color w:val="FFFFFF"/>
                                  <w:sz w:val="28"/>
                                  <w:szCs w:val="28"/>
                                </w:rPr>
                              </w:pPr>
                              <w:r>
                                <w:rPr>
                                  <w:rFonts w:ascii="Times New Roman" w:hAnsi="Times New Roman"/>
                                  <w:b/>
                                  <w:color w:val="FFFFFF"/>
                                  <w:sz w:val="28"/>
                                  <w:szCs w:val="28"/>
                                </w:rPr>
                                <w:t xml:space="preserve">TRƯỜNG THCS VÕ NGUYÊN GIÁP </w:t>
                              </w:r>
                            </w:p>
                            <w:p w14:paraId="1DDFB5D4" w14:textId="77777777" w:rsidR="00A24873" w:rsidRDefault="00A24873" w:rsidP="00A24873">
                              <w:pPr>
                                <w:jc w:val="center"/>
                              </w:pPr>
                            </w:p>
                          </w:txbxContent>
                        </wps:txbx>
                        <wps:bodyPr rot="0" vert="horz" wrap="square" lIns="91440" tIns="45720" rIns="91440" bIns="45720" anchor="ctr" anchorCtr="0" upright="1">
                          <a:noAutofit/>
                        </wps:bodyPr>
                      </wps:wsp>
                      <wps:wsp>
                        <wps:cNvPr id="89074737" name="Freeform: Shape 24"/>
                        <wps:cNvSpPr>
                          <a:spLocks/>
                        </wps:cNvSpPr>
                        <wps:spPr bwMode="auto">
                          <a:xfrm>
                            <a:off x="3176111" y="924400"/>
                            <a:ext cx="2819400" cy="828675"/>
                          </a:xfrm>
                          <a:custGeom>
                            <a:avLst/>
                            <a:gdLst>
                              <a:gd name="T0" fmla="*/ 7144 w 2819400"/>
                              <a:gd name="T1" fmla="*/ 481489 h 828675"/>
                              <a:gd name="T2" fmla="*/ 1305401 w 2819400"/>
                              <a:gd name="T3" fmla="*/ 812959 h 828675"/>
                              <a:gd name="T4" fmla="*/ 2815114 w 2819400"/>
                              <a:gd name="T5" fmla="*/ 428149 h 828675"/>
                              <a:gd name="T6" fmla="*/ 2815114 w 2819400"/>
                              <a:gd name="T7" fmla="*/ 7144 h 828675"/>
                              <a:gd name="T8" fmla="*/ 7144 w 2819400"/>
                              <a:gd name="T9" fmla="*/ 481489 h 8286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solidFill>
                            <a:srgbClr val="009DD9"/>
                          </a:solidFill>
                          <a:ln w="38100" cap="flat" cmpd="sng">
                            <a:solidFill>
                              <a:srgbClr val="F2F2F2"/>
                            </a:solidFill>
                            <a:prstDash val="solid"/>
                            <a:miter lim="800000"/>
                            <a:headEnd/>
                            <a:tailEnd/>
                          </a:ln>
                          <a:effectLst/>
                          <a:extLst>
                            <a:ext uri="{AF507438-7753-43E0-B8FC-AC1667EBCBE1}">
                              <a14:hiddenEffects xmlns:a14="http://schemas.microsoft.com/office/drawing/2010/main">
                                <a:effectLst>
                                  <a:outerShdw dist="28398" dir="3806097" algn="ctr" rotWithShape="0">
                                    <a:srgbClr val="004D6C">
                                      <a:alpha val="50000"/>
                                    </a:srgbClr>
                                  </a:outerShdw>
                                </a:effectLst>
                              </a14:hiddenEffects>
                            </a:ext>
                          </a:extLst>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80A3A1A" id="Graphic 17" o:spid="_x0000_s1026" alt="&quot;&quot;" style="position:absolute;left:0;text-align:left;margin-left:-18.7pt;margin-top:-31.25pt;width:505.6pt;height:66.9pt;z-index:-251657216;mso-position-horizontal-relative:margin;mso-width-relative:margin;mso-height-relative:margin" coordorigin="-71,-71" coordsize="60055,21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">
                <v:shape id="Freeform: Shap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" path="m3869531,1359694v,,-489585,474345,-1509712,384810c1339691,1654969,936784,1180624,7144,1287304l7144,7144r3862387,l3869531,1359694xe" fillcolor="#009dd9" strokecolor="#f2f2f2" strokeweight="3pt">
                  <v:stroke joinstyle="miter"/>
                  <v:shadow color="#004d6c" opacity=".5" offset="1pt"/>
                  <v:path arrowok="t" o:connecttype="custom" o:connectlocs="3869531,1359694;2359819,1744504;7144,1287304;7144,7144;3869531,7144;3869531,1359694" o:connectangles="0,0,0,0,0,0"/>
                </v:shape>
                <v:shape id="Freeform: Shape 22" o:spid="_x0000_s1028" style="position:absolute;left:-71;top:-71;width:60007;height:21683;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" path="m7144,1699736v,,1403032,618173,2927032,-215265c4459129,651986,5998369,893921,5998369,893921r,-886777l7144,7144r,1692592xe" fillcolor="#009dd9" strokecolor="#f2f2f2" strokeweight="3pt">
                  <v:stroke joinstyle="miter"/>
                  <v:shadow color="#004d6c" opacity=".5" offset="1pt"/>
                  <v:path arrowok="t" o:connecttype="custom" o:connectlocs="7144,1915576;2934176,1672975;5998369,1007435;5998369,8051;7144,8051;7144,1915576" o:connectangles="0,0,0,0,0,0"/>
                </v:shape>
                <v:shape id="Freeform: Shape 23" o:spid="_x0000_s1029" style="position:absolute;left:-71;top:-71;width:60007;height:9048;visibility:visible;mso-wrap-style:square;v-text-anchor:middle" coordsize="6000750,9048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" adj="-11796480,,5400" path="m7144,7144r,606742c647224,1034891,2136934,964406,3546634,574834,4882039,205264,5998369,893921,5998369,893921r,-886777l7144,7144xe" fillcolor="#009dd9" strokecolor="#f2f2f2" strokeweight="3pt">
                  <v:stroke joinstyle="miter"/>
                  <v:shadow color="#004d6c" opacity=".5" offset="1pt"/>
                  <v:formulas/>
                  <v:path arrowok="t" o:connecttype="custom" o:connectlocs="7144,7144;7144,613886;3546634,574834;5998369,893921;5998369,7144;7144,7144" o:connectangles="0,0,0,0,0,0" textboxrect="0,0,6000750,904875"/>
                  <v:textbox>
                    <w:txbxContent>
                      <w:p w14:paraId="5240AB18" w14:textId="3F6B2D24" w:rsidR="00A24873" w:rsidRPr="00150776" w:rsidRDefault="00A24873" w:rsidP="00A24873">
                        <w:pPr>
                          <w:tabs>
                            <w:tab w:val="left" w:pos="1755"/>
                          </w:tabs>
                          <w:spacing w:before="0" w:after="0"/>
                          <w:rPr>
                            <w:rFonts w:ascii="Times New Roman" w:hAnsi="Times New Roman"/>
                            <w:b/>
                            <w:color w:val="FFFFFF"/>
                            <w:sz w:val="28"/>
                            <w:szCs w:val="28"/>
                          </w:rPr>
                        </w:pPr>
                        <w:r>
                          <w:rPr>
                            <w:rFonts w:ascii="Times New Roman" w:hAnsi="Times New Roman"/>
                            <w:b/>
                            <w:color w:val="FFFFFF"/>
                            <w:sz w:val="28"/>
                            <w:szCs w:val="28"/>
                          </w:rPr>
                          <w:t xml:space="preserve">TRƯỜNG THCS VÕ NGUYÊN GIÁP </w:t>
                        </w:r>
                      </w:p>
                      <w:p w14:paraId="1DDFB5D4" w14:textId="77777777" w:rsidR="00A24873" w:rsidRDefault="00A24873" w:rsidP="00A24873">
                        <w:pPr>
                          <w:jc w:val="center"/>
                        </w:pPr>
                      </w:p>
                    </w:txbxContent>
                  </v:textbox>
                </v:shape>
                <v:shape id="Freeform: Shape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" path="m7144,481489c380524,602456,751999,764381,1305401,812959,2325529,902494,2815114,428149,2815114,428149r,-421005c2332196,236696,1376839,568166,7144,481489xe" fillcolor="#009dd9" strokecolor="#f2f2f2" strokeweight="3pt">
                  <v:stroke joinstyle="miter"/>
                  <v:shadow color="#004d6c" opacity=".5" offset="1pt"/>
                  <v:path arrowok="t" o:connecttype="custom" o:connectlocs="7144,481489;1305401,812959;2815114,428149;2815114,7144;7144,481489" o:connectangles="0,0,0,0,0"/>
                </v:shape>
                <w10:wrap anchorx="margin"/>
                <w10:anchorlock/>
              </v:group>
            </w:pict>
          </mc:Fallback>
        </mc:AlternateContent>
      </w:r>
      <w:r w:rsidR="00A24873" w:rsidRPr="00141816">
        <w:rPr>
          <w:rFonts w:ascii="Times New Roman" w:hAnsi="Times New Roman"/>
          <w:b/>
          <w:bCs/>
          <w:i/>
          <w:iCs/>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A24873" w:rsidRPr="00141816">
        <w:rPr>
          <w:rFonts w:ascii="Times New Roman" w:hAnsi="Times New Roman"/>
          <w:b/>
          <w:bCs/>
          <w:i/>
          <w:iCs/>
          <w:color w:val="FF0000"/>
          <w:sz w:val="32"/>
          <w:szCs w:val="32"/>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Ư</w:t>
      </w:r>
      <w:r w:rsidR="00A24873" w:rsidRPr="00141816">
        <w:rPr>
          <w:rFonts w:ascii="Times New Roman" w:hAnsi="Times New Roman"/>
          <w:b/>
          <w:bCs/>
          <w:i/>
          <w:iCs/>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21338">
        <w:rPr>
          <w:rFonts w:ascii="Times New Roman" w:hAnsi="Times New Roman"/>
          <w:b/>
          <w:bCs/>
          <w:i/>
          <w:iCs/>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CẢM ƠN</w:t>
      </w:r>
    </w:p>
    <w:p w14:paraId="2A243004" w14:textId="4BBFF2B2" w:rsidR="008B1071" w:rsidRPr="00E4239F" w:rsidRDefault="0059361C" w:rsidP="00DB2882">
      <w:pPr>
        <w:shd w:val="clear" w:color="auto" w:fill="FFFFFF"/>
        <w:spacing w:before="0" w:after="240"/>
        <w:ind w:left="0" w:right="0"/>
        <w:jc w:val="both"/>
        <w:rPr>
          <w:rFonts w:ascii="Times New Roman" w:eastAsia="Times New Roman" w:hAnsi="Times New Roman"/>
          <w:b/>
          <w:bCs/>
          <w:i/>
          <w:iCs/>
          <w:color w:val="0070C0"/>
          <w:kern w:val="0"/>
          <w:sz w:val="28"/>
          <w:szCs w:val="28"/>
          <w:lang w:eastAsia="en-US"/>
        </w:rPr>
      </w:pPr>
      <w:r w:rsidRPr="00E4239F">
        <w:rPr>
          <w:rFonts w:ascii="Times New Roman" w:eastAsia="Times New Roman" w:hAnsi="Times New Roman"/>
          <w:b/>
          <w:bCs/>
          <w:i/>
          <w:iCs/>
          <w:color w:val="0070C0"/>
          <w:kern w:val="0"/>
          <w:sz w:val="28"/>
          <w:szCs w:val="28"/>
          <w:lang w:eastAsia="en-US"/>
        </w:rPr>
        <w:t xml:space="preserve">                                  </w:t>
      </w:r>
      <w:r w:rsidR="00A24873" w:rsidRPr="00E4239F">
        <w:rPr>
          <w:rFonts w:ascii="Times New Roman" w:eastAsia="Times New Roman" w:hAnsi="Times New Roman"/>
          <w:b/>
          <w:bCs/>
          <w:i/>
          <w:iCs/>
          <w:color w:val="0070C0"/>
          <w:kern w:val="0"/>
          <w:sz w:val="28"/>
          <w:szCs w:val="28"/>
          <w:lang w:eastAsia="en-US"/>
        </w:rPr>
        <w:t xml:space="preserve">Kính gửi:  </w:t>
      </w:r>
      <w:r w:rsidR="00DA5BFB">
        <w:rPr>
          <w:rFonts w:ascii="Times New Roman" w:eastAsia="Times New Roman" w:hAnsi="Times New Roman"/>
          <w:b/>
          <w:bCs/>
          <w:i/>
          <w:iCs/>
          <w:color w:val="0070C0"/>
          <w:kern w:val="0"/>
          <w:sz w:val="28"/>
          <w:szCs w:val="28"/>
          <w:lang w:eastAsia="en-US"/>
        </w:rPr>
        <w:t xml:space="preserve">Nhà xuất bản Giáo dục Việt Nam và </w:t>
      </w:r>
      <w:r w:rsidR="008B1071" w:rsidRPr="00E4239F">
        <w:rPr>
          <w:rFonts w:ascii="Times New Roman" w:eastAsia="Times New Roman" w:hAnsi="Times New Roman"/>
          <w:b/>
          <w:bCs/>
          <w:i/>
          <w:iCs/>
          <w:color w:val="0070C0"/>
          <w:kern w:val="0"/>
          <w:sz w:val="28"/>
          <w:szCs w:val="28"/>
          <w:lang w:eastAsia="en-US"/>
        </w:rPr>
        <w:t xml:space="preserve">Báo Thanh niên </w:t>
      </w:r>
    </w:p>
    <w:p w14:paraId="59C380EF" w14:textId="1B4CDC36" w:rsidR="008B1071" w:rsidRPr="00E4239F" w:rsidRDefault="008B1071" w:rsidP="00595EDB">
      <w:pPr>
        <w:pStyle w:val="NormalWeb"/>
        <w:shd w:val="clear" w:color="auto" w:fill="FFFFFF"/>
        <w:spacing w:before="0" w:beforeAutospacing="0" w:after="240" w:afterAutospacing="0" w:line="26" w:lineRule="atLeast"/>
        <w:ind w:firstLine="720"/>
        <w:jc w:val="both"/>
        <w:rPr>
          <w:i/>
          <w:iCs/>
          <w:color w:val="0070C0"/>
          <w:sz w:val="28"/>
          <w:szCs w:val="28"/>
        </w:rPr>
      </w:pPr>
      <w:r w:rsidRPr="00E4239F">
        <w:rPr>
          <w:i/>
          <w:iCs/>
          <w:color w:val="0070C0"/>
          <w:sz w:val="28"/>
          <w:szCs w:val="28"/>
        </w:rPr>
        <w:t>Trong những ngày tháng 3 lịch sử, giữa bộn bề gian khó của vùng cao Điện Biên, thầy và trò trường THCS Võ Nguyên Giáp</w:t>
      </w:r>
      <w:r w:rsidR="00221338">
        <w:rPr>
          <w:i/>
          <w:iCs/>
          <w:color w:val="0070C0"/>
          <w:sz w:val="28"/>
          <w:szCs w:val="28"/>
        </w:rPr>
        <w:t>, xã Mường Phăng, tỉnh Điện Biên</w:t>
      </w:r>
      <w:r w:rsidRPr="00E4239F">
        <w:rPr>
          <w:i/>
          <w:iCs/>
          <w:color w:val="0070C0"/>
          <w:sz w:val="28"/>
          <w:szCs w:val="28"/>
        </w:rPr>
        <w:t xml:space="preserve"> đã đón nhận một niềm vui lớn. 113 bộ sách giáo khoa mới từ </w:t>
      </w:r>
      <w:r w:rsidR="00DA5BFB">
        <w:rPr>
          <w:i/>
          <w:iCs/>
          <w:color w:val="0070C0"/>
          <w:sz w:val="28"/>
          <w:szCs w:val="28"/>
        </w:rPr>
        <w:t>Nhà xuất bản Giáo dục Việt Nam thông qua Chương trình Về nguồn của B</w:t>
      </w:r>
      <w:r w:rsidRPr="00E4239F">
        <w:rPr>
          <w:i/>
          <w:iCs/>
          <w:color w:val="0070C0"/>
          <w:sz w:val="28"/>
          <w:szCs w:val="28"/>
        </w:rPr>
        <w:t xml:space="preserve">áo Thanh Niên </w:t>
      </w:r>
      <w:r w:rsidR="00DA5BFB">
        <w:rPr>
          <w:i/>
          <w:iCs/>
          <w:color w:val="0070C0"/>
          <w:sz w:val="28"/>
          <w:szCs w:val="28"/>
        </w:rPr>
        <w:t xml:space="preserve">gửi tặng. Đây </w:t>
      </w:r>
      <w:r w:rsidRPr="00E4239F">
        <w:rPr>
          <w:i/>
          <w:iCs/>
          <w:color w:val="0070C0"/>
          <w:sz w:val="28"/>
          <w:szCs w:val="28"/>
        </w:rPr>
        <w:t>không chỉ là món quà vật chất, mà còn là nguồn động viên vô giá, tiếp sức cho hành trình tìm chữ của các em học sinh dân tộc thiểu số nơi đây.</w:t>
      </w:r>
    </w:p>
    <w:p w14:paraId="3738C79D" w14:textId="5F4732C8" w:rsidR="002034D9" w:rsidRPr="00F26B1B" w:rsidRDefault="008B1071" w:rsidP="00595EDB">
      <w:pPr>
        <w:pStyle w:val="NormalWeb"/>
        <w:shd w:val="clear" w:color="auto" w:fill="FFFFFF"/>
        <w:spacing w:before="0" w:beforeAutospacing="0" w:after="60" w:afterAutospacing="0" w:line="26" w:lineRule="atLeast"/>
        <w:ind w:firstLine="720"/>
        <w:jc w:val="both"/>
        <w:rPr>
          <w:i/>
          <w:iCs/>
          <w:color w:val="0070C0"/>
          <w:spacing w:val="-12"/>
          <w:sz w:val="28"/>
          <w:szCs w:val="28"/>
        </w:rPr>
      </w:pPr>
      <w:r w:rsidRPr="00F26B1B">
        <w:rPr>
          <w:i/>
          <w:iCs/>
          <w:color w:val="0070C0"/>
          <w:spacing w:val="-12"/>
          <w:sz w:val="28"/>
          <w:szCs w:val="28"/>
        </w:rPr>
        <w:t>Xã Mường Phăng, dù là vùng đất giàu truyền thống cách mạng, nhưng đời sống của bà con vẫn còn đối mặt với muôn vàn khó khăn. Với phần lớn kinh tế của bà con nhân dân phụ thuộc vào nông nghiệp. Việc lo đủ cái ăn, cái mặc cho con em đã là</w:t>
      </w:r>
      <w:r w:rsidR="00F26B1B" w:rsidRPr="00F26B1B">
        <w:rPr>
          <w:i/>
          <w:iCs/>
          <w:color w:val="0070C0"/>
          <w:spacing w:val="-12"/>
          <w:sz w:val="28"/>
          <w:szCs w:val="28"/>
        </w:rPr>
        <w:t xml:space="preserve"> tốt rồi, </w:t>
      </w:r>
      <w:r w:rsidRPr="00F26B1B">
        <w:rPr>
          <w:i/>
          <w:iCs/>
          <w:color w:val="0070C0"/>
          <w:spacing w:val="-12"/>
          <w:sz w:val="28"/>
          <w:szCs w:val="28"/>
        </w:rPr>
        <w:t xml:space="preserve"> một bộ sách giáo khoa mới trị giá vài trăm nghìn </w:t>
      </w:r>
      <w:r w:rsidR="00F26B1B" w:rsidRPr="00F26B1B">
        <w:rPr>
          <w:i/>
          <w:iCs/>
          <w:color w:val="0070C0"/>
          <w:spacing w:val="-12"/>
          <w:sz w:val="28"/>
          <w:szCs w:val="28"/>
        </w:rPr>
        <w:t>cùng là một bài toán khó đối với đa số các gia đình</w:t>
      </w:r>
      <w:r w:rsidR="002034D9" w:rsidRPr="00F26B1B">
        <w:rPr>
          <w:i/>
          <w:iCs/>
          <w:color w:val="0070C0"/>
          <w:spacing w:val="-12"/>
          <w:sz w:val="28"/>
          <w:szCs w:val="28"/>
        </w:rPr>
        <w:t>.</w:t>
      </w:r>
    </w:p>
    <w:p w14:paraId="36D43E9F" w14:textId="060B7360" w:rsidR="002034D9" w:rsidRPr="00E4239F" w:rsidRDefault="002034D9" w:rsidP="00595EDB">
      <w:pPr>
        <w:pStyle w:val="NormalWeb"/>
        <w:shd w:val="clear" w:color="auto" w:fill="FFFFFF"/>
        <w:spacing w:before="0" w:beforeAutospacing="0" w:after="60" w:afterAutospacing="0" w:line="26" w:lineRule="atLeast"/>
        <w:ind w:firstLine="720"/>
        <w:jc w:val="both"/>
        <w:rPr>
          <w:i/>
          <w:iCs/>
          <w:color w:val="0070C0"/>
          <w:spacing w:val="-8"/>
          <w:sz w:val="28"/>
          <w:szCs w:val="28"/>
        </w:rPr>
      </w:pPr>
      <w:r w:rsidRPr="00E4239F">
        <w:rPr>
          <w:i/>
          <w:iCs/>
          <w:color w:val="0070C0"/>
          <w:spacing w:val="-8"/>
          <w:sz w:val="28"/>
          <w:szCs w:val="28"/>
        </w:rPr>
        <w:t>Để giải quyết bài toán thiếu sách, nhiều năm qua, thầy và trò nhà trường đã tự tìm cho mình những giải pháp đầy tình nghĩa</w:t>
      </w:r>
      <w:r w:rsidR="00F26B1B">
        <w:rPr>
          <w:i/>
          <w:iCs/>
          <w:color w:val="0070C0"/>
          <w:spacing w:val="-8"/>
          <w:sz w:val="28"/>
          <w:szCs w:val="28"/>
        </w:rPr>
        <w:t>:</w:t>
      </w:r>
      <w:r w:rsidRPr="00E4239F">
        <w:rPr>
          <w:i/>
          <w:iCs/>
          <w:color w:val="0070C0"/>
          <w:spacing w:val="-8"/>
          <w:sz w:val="28"/>
          <w:szCs w:val="28"/>
        </w:rPr>
        <w:t xml:space="preserve"> Cứ sau mỗi kỳ thi cuối năm, các anh chị lớp lớn lại cẩn thận bọc lại những cuốn sách cũ để bán rẻ cho các em lớp dưới với giá "tượng trưng", hoặc đem ủng hộ trực tiếp cho thư viện nhà trường.</w:t>
      </w:r>
    </w:p>
    <w:p w14:paraId="077319C1" w14:textId="0055E0F4" w:rsidR="002034D9" w:rsidRDefault="002034D9" w:rsidP="00595EDB">
      <w:pPr>
        <w:pStyle w:val="NormalWeb"/>
        <w:shd w:val="clear" w:color="auto" w:fill="FFFFFF"/>
        <w:spacing w:before="0" w:beforeAutospacing="0" w:after="60" w:afterAutospacing="0" w:line="26" w:lineRule="atLeast"/>
        <w:ind w:firstLine="720"/>
        <w:jc w:val="both"/>
        <w:rPr>
          <w:i/>
          <w:iCs/>
          <w:color w:val="0070C0"/>
          <w:sz w:val="28"/>
          <w:szCs w:val="28"/>
        </w:rPr>
      </w:pPr>
      <w:r w:rsidRPr="00E4239F">
        <w:rPr>
          <w:i/>
          <w:iCs/>
          <w:color w:val="0070C0"/>
          <w:sz w:val="28"/>
          <w:szCs w:val="28"/>
        </w:rPr>
        <w:t xml:space="preserve">Góc thư viện nhỏ của trường trở thành nơi lưu giữ những bộ sách "vạn người đọc". Những trang sách đã sờn gáy, những dòng ghi chú xen lẫn mồ hôi của thế hệ trước lại tiếp tục đồng hành cùng thế hệ sau. Tuy nhiên, qua thời gian, nhiều bộ sách đã rách nát, cũ kỹ, không còn đủ số lượng để đáp ứng nhu cầu </w:t>
      </w:r>
      <w:r w:rsidR="00B7749F">
        <w:rPr>
          <w:i/>
          <w:iCs/>
          <w:color w:val="0070C0"/>
          <w:sz w:val="28"/>
          <w:szCs w:val="28"/>
        </w:rPr>
        <w:t>về số lượng</w:t>
      </w:r>
      <w:r w:rsidR="00F26B1B">
        <w:rPr>
          <w:i/>
          <w:iCs/>
          <w:color w:val="0070C0"/>
          <w:sz w:val="28"/>
          <w:szCs w:val="28"/>
        </w:rPr>
        <w:t xml:space="preserve"> </w:t>
      </w:r>
      <w:r w:rsidR="00B7749F">
        <w:rPr>
          <w:i/>
          <w:iCs/>
          <w:color w:val="0070C0"/>
          <w:sz w:val="28"/>
          <w:szCs w:val="28"/>
        </w:rPr>
        <w:t>học sinh.</w:t>
      </w:r>
    </w:p>
    <w:p w14:paraId="475D47E0" w14:textId="69248DE7" w:rsidR="00221338" w:rsidRPr="00E4239F" w:rsidRDefault="00221338" w:rsidP="00595EDB">
      <w:pPr>
        <w:pStyle w:val="NormalWeb"/>
        <w:shd w:val="clear" w:color="auto" w:fill="FFFFFF"/>
        <w:spacing w:before="0" w:beforeAutospacing="0" w:after="60" w:afterAutospacing="0" w:line="26" w:lineRule="atLeast"/>
        <w:ind w:firstLine="720"/>
        <w:jc w:val="both"/>
        <w:rPr>
          <w:i/>
          <w:iCs/>
          <w:color w:val="0070C0"/>
          <w:sz w:val="28"/>
          <w:szCs w:val="28"/>
        </w:rPr>
      </w:pPr>
      <w:r>
        <w:rPr>
          <w:i/>
          <w:iCs/>
          <w:color w:val="0070C0"/>
          <w:sz w:val="28"/>
          <w:szCs w:val="28"/>
        </w:rPr>
        <w:t>Năm học 2025-2026, trường THCS Võ Nguyên Giáp có 22 lớp, với 832 học sinh. Trong đó dân tộc Kinh 10, DT Thái 569, Khơ mú: 114, Mông: 133, DT khác 05. Nhiều gia đình ở cách xa trường</w:t>
      </w:r>
      <w:r w:rsidR="005340E0">
        <w:rPr>
          <w:i/>
          <w:iCs/>
          <w:color w:val="0070C0"/>
          <w:sz w:val="28"/>
          <w:szCs w:val="28"/>
        </w:rPr>
        <w:t xml:space="preserve"> nên</w:t>
      </w:r>
      <w:r>
        <w:rPr>
          <w:i/>
          <w:iCs/>
          <w:color w:val="0070C0"/>
          <w:sz w:val="28"/>
          <w:szCs w:val="28"/>
        </w:rPr>
        <w:t xml:space="preserve"> 105 em học sinh phải đến ở nội trú tại trường</w:t>
      </w:r>
      <w:r w:rsidR="005340E0">
        <w:rPr>
          <w:i/>
          <w:iCs/>
          <w:color w:val="0070C0"/>
          <w:sz w:val="28"/>
          <w:szCs w:val="28"/>
        </w:rPr>
        <w:t xml:space="preserve"> (từ thứ 2 đến thứ 6)</w:t>
      </w:r>
      <w:r>
        <w:rPr>
          <w:i/>
          <w:iCs/>
          <w:color w:val="0070C0"/>
          <w:sz w:val="28"/>
          <w:szCs w:val="28"/>
        </w:rPr>
        <w:t>, nguồn tiền ăn của các em được dự án nuôi em hỗ trợ (13600đ/ngày), gạo nấu ăn từ học sinh đóng góp và nguồn gạo t</w:t>
      </w:r>
      <w:r w:rsidR="005340E0">
        <w:rPr>
          <w:i/>
          <w:iCs/>
          <w:color w:val="0070C0"/>
          <w:sz w:val="28"/>
          <w:szCs w:val="28"/>
        </w:rPr>
        <w:t>ừ</w:t>
      </w:r>
      <w:r>
        <w:rPr>
          <w:i/>
          <w:iCs/>
          <w:color w:val="0070C0"/>
          <w:sz w:val="28"/>
          <w:szCs w:val="28"/>
        </w:rPr>
        <w:t xml:space="preserve"> vận động các nhà hảo tâm ủng hộ</w:t>
      </w:r>
      <w:r w:rsidR="005340E0">
        <w:rPr>
          <w:i/>
          <w:iCs/>
          <w:color w:val="0070C0"/>
          <w:sz w:val="28"/>
          <w:szCs w:val="28"/>
        </w:rPr>
        <w:t>.</w:t>
      </w:r>
      <w:r>
        <w:rPr>
          <w:i/>
          <w:iCs/>
          <w:color w:val="0070C0"/>
          <w:sz w:val="28"/>
          <w:szCs w:val="28"/>
        </w:rPr>
        <w:t xml:space="preserve"> </w:t>
      </w:r>
    </w:p>
    <w:p w14:paraId="68D80EAA" w14:textId="77777777" w:rsidR="00DA5BFB" w:rsidRDefault="00091F59" w:rsidP="00595EDB">
      <w:pPr>
        <w:pStyle w:val="NormalWeb"/>
        <w:shd w:val="clear" w:color="auto" w:fill="FFFFFF"/>
        <w:spacing w:before="0" w:beforeAutospacing="0" w:after="60" w:afterAutospacing="0" w:line="26" w:lineRule="atLeast"/>
        <w:ind w:firstLine="720"/>
        <w:jc w:val="both"/>
        <w:rPr>
          <w:i/>
          <w:iCs/>
          <w:color w:val="0070C0"/>
          <w:sz w:val="28"/>
          <w:szCs w:val="28"/>
        </w:rPr>
      </w:pPr>
      <w:r w:rsidRPr="00E4239F">
        <w:rPr>
          <w:i/>
          <w:iCs/>
          <w:color w:val="0070C0"/>
          <w:sz w:val="28"/>
          <w:szCs w:val="28"/>
        </w:rPr>
        <w:t>Thấu hiểu được những khó khăn của các em học sinh</w:t>
      </w:r>
      <w:r w:rsidR="00DA5BFB">
        <w:rPr>
          <w:i/>
          <w:iCs/>
          <w:color w:val="0070C0"/>
          <w:sz w:val="28"/>
          <w:szCs w:val="28"/>
        </w:rPr>
        <w:t xml:space="preserve">, Nhà xuất bản Giáo dục Việt Nam qua chương trình của </w:t>
      </w:r>
      <w:r w:rsidRPr="00E4239F">
        <w:rPr>
          <w:i/>
          <w:iCs/>
          <w:color w:val="0070C0"/>
          <w:sz w:val="28"/>
          <w:szCs w:val="28"/>
        </w:rPr>
        <w:t>BáoThanh Niên đã</w:t>
      </w:r>
      <w:r w:rsidR="00E4239F" w:rsidRPr="00E4239F">
        <w:rPr>
          <w:i/>
          <w:iCs/>
          <w:color w:val="0070C0"/>
          <w:sz w:val="28"/>
          <w:szCs w:val="28"/>
        </w:rPr>
        <w:t xml:space="preserve"> trao tặng 113 bộ sách giáo khoa cho các các em. </w:t>
      </w:r>
      <w:r w:rsidRPr="00E4239F">
        <w:rPr>
          <w:i/>
          <w:iCs/>
          <w:color w:val="0070C0"/>
          <w:sz w:val="28"/>
          <w:szCs w:val="28"/>
        </w:rPr>
        <w:t>Sự hỗ trợ kịp thời của</w:t>
      </w:r>
      <w:r w:rsidR="00E4239F" w:rsidRPr="00E4239F">
        <w:rPr>
          <w:i/>
          <w:iCs/>
          <w:color w:val="0070C0"/>
          <w:sz w:val="28"/>
          <w:szCs w:val="28"/>
        </w:rPr>
        <w:t xml:space="preserve"> </w:t>
      </w:r>
      <w:r w:rsidR="00DA5BFB">
        <w:rPr>
          <w:i/>
          <w:iCs/>
          <w:color w:val="0070C0"/>
          <w:sz w:val="28"/>
          <w:szCs w:val="28"/>
        </w:rPr>
        <w:t xml:space="preserve">Nhà xuất bản và </w:t>
      </w:r>
      <w:r w:rsidRPr="00E4239F">
        <w:rPr>
          <w:i/>
          <w:iCs/>
          <w:color w:val="0070C0"/>
          <w:sz w:val="28"/>
          <w:szCs w:val="28"/>
        </w:rPr>
        <w:t xml:space="preserve"> </w:t>
      </w:r>
      <w:r w:rsidR="00E4239F" w:rsidRPr="00E4239F">
        <w:rPr>
          <w:i/>
          <w:iCs/>
          <w:color w:val="0070C0"/>
          <w:sz w:val="28"/>
          <w:szCs w:val="28"/>
        </w:rPr>
        <w:t>Báo</w:t>
      </w:r>
      <w:r w:rsidR="00DA5BFB">
        <w:rPr>
          <w:i/>
          <w:iCs/>
          <w:color w:val="0070C0"/>
          <w:sz w:val="28"/>
          <w:szCs w:val="28"/>
        </w:rPr>
        <w:t xml:space="preserve"> </w:t>
      </w:r>
      <w:r w:rsidRPr="00E4239F">
        <w:rPr>
          <w:i/>
          <w:iCs/>
          <w:color w:val="0070C0"/>
          <w:sz w:val="28"/>
          <w:szCs w:val="28"/>
        </w:rPr>
        <w:t>Thanh Niên đã giải quyết "</w:t>
      </w:r>
      <w:r w:rsidR="005340E0">
        <w:rPr>
          <w:i/>
          <w:iCs/>
          <w:color w:val="0070C0"/>
          <w:sz w:val="28"/>
          <w:szCs w:val="28"/>
        </w:rPr>
        <w:t>khó khăn</w:t>
      </w:r>
      <w:r w:rsidRPr="00E4239F">
        <w:rPr>
          <w:i/>
          <w:iCs/>
          <w:color w:val="0070C0"/>
          <w:sz w:val="28"/>
          <w:szCs w:val="28"/>
        </w:rPr>
        <w:t xml:space="preserve">" tư liệu học tập tại trường. </w:t>
      </w:r>
    </w:p>
    <w:p w14:paraId="0323E972" w14:textId="2AF3DFA9" w:rsidR="00091F59" w:rsidRPr="00E4239F" w:rsidRDefault="00091F59" w:rsidP="00595EDB">
      <w:pPr>
        <w:pStyle w:val="NormalWeb"/>
        <w:shd w:val="clear" w:color="auto" w:fill="FFFFFF"/>
        <w:spacing w:before="0" w:beforeAutospacing="0" w:after="60" w:afterAutospacing="0" w:line="26" w:lineRule="atLeast"/>
        <w:ind w:firstLine="720"/>
        <w:jc w:val="both"/>
        <w:rPr>
          <w:i/>
          <w:iCs/>
          <w:color w:val="0070C0"/>
          <w:sz w:val="28"/>
          <w:szCs w:val="28"/>
        </w:rPr>
      </w:pPr>
      <w:r w:rsidRPr="00E4239F">
        <w:rPr>
          <w:i/>
          <w:iCs/>
          <w:color w:val="0070C0"/>
          <w:sz w:val="28"/>
          <w:szCs w:val="28"/>
        </w:rPr>
        <w:t>Ánh mắt rạng rỡ, những bàn tay nâng niu cuốn sách mới của các em học sinh là minh chứng rõ nhất cho giá trị nhân văn mà chương trình mang lại.</w:t>
      </w:r>
    </w:p>
    <w:p w14:paraId="72EE270E" w14:textId="70FDC882" w:rsidR="00E4239F" w:rsidRPr="00F26B1B" w:rsidRDefault="00E4239F" w:rsidP="00595EDB">
      <w:pPr>
        <w:pStyle w:val="NormalWeb"/>
        <w:shd w:val="clear" w:color="auto" w:fill="FFFFFF"/>
        <w:spacing w:before="0" w:beforeAutospacing="0" w:after="60" w:afterAutospacing="0" w:line="26" w:lineRule="atLeast"/>
        <w:ind w:firstLine="720"/>
        <w:jc w:val="both"/>
        <w:rPr>
          <w:i/>
          <w:iCs/>
          <w:color w:val="0070C0"/>
          <w:spacing w:val="-12"/>
          <w:sz w:val="28"/>
          <w:szCs w:val="28"/>
        </w:rPr>
      </w:pPr>
      <w:r w:rsidRPr="00F26B1B">
        <w:rPr>
          <w:i/>
          <w:iCs/>
          <w:color w:val="0070C0"/>
          <w:spacing w:val="-12"/>
          <w:sz w:val="28"/>
          <w:szCs w:val="28"/>
        </w:rPr>
        <w:t>Chúng tôi xin hứa những bộ sách này sẽ được nhà trường quản lý chặt chẽ</w:t>
      </w:r>
      <w:r w:rsidR="00F26B1B" w:rsidRPr="00F26B1B">
        <w:rPr>
          <w:i/>
          <w:iCs/>
          <w:color w:val="0070C0"/>
          <w:spacing w:val="-12"/>
          <w:sz w:val="28"/>
          <w:szCs w:val="28"/>
        </w:rPr>
        <w:t xml:space="preserve"> tại thư viện để</w:t>
      </w:r>
      <w:r w:rsidRPr="00F26B1B">
        <w:rPr>
          <w:i/>
          <w:iCs/>
          <w:color w:val="0070C0"/>
          <w:spacing w:val="-12"/>
          <w:sz w:val="28"/>
          <w:szCs w:val="28"/>
        </w:rPr>
        <w:t xml:space="preserve"> </w:t>
      </w:r>
      <w:r w:rsidR="005340E0" w:rsidRPr="00F26B1B">
        <w:rPr>
          <w:i/>
          <w:iCs/>
          <w:color w:val="0070C0"/>
          <w:spacing w:val="-12"/>
          <w:sz w:val="28"/>
          <w:szCs w:val="28"/>
        </w:rPr>
        <w:t>giúp đỡ các em có hoàn cảnh khó khăn không có điều kiện mua sách được mượn</w:t>
      </w:r>
      <w:r w:rsidR="00F26B1B" w:rsidRPr="00F26B1B">
        <w:rPr>
          <w:i/>
          <w:iCs/>
          <w:color w:val="0070C0"/>
          <w:spacing w:val="-12"/>
          <w:sz w:val="28"/>
          <w:szCs w:val="28"/>
        </w:rPr>
        <w:t xml:space="preserve"> hằng năm</w:t>
      </w:r>
      <w:r w:rsidR="005340E0" w:rsidRPr="00F26B1B">
        <w:rPr>
          <w:i/>
          <w:iCs/>
          <w:color w:val="0070C0"/>
          <w:spacing w:val="-12"/>
          <w:sz w:val="28"/>
          <w:szCs w:val="28"/>
        </w:rPr>
        <w:t>.</w:t>
      </w:r>
    </w:p>
    <w:p w14:paraId="7FD95935" w14:textId="32C6A6EB" w:rsidR="0050329A" w:rsidRPr="00E4239F" w:rsidRDefault="00E4239F" w:rsidP="00595EDB">
      <w:pPr>
        <w:pStyle w:val="NormalWeb"/>
        <w:shd w:val="clear" w:color="auto" w:fill="FFFFFF"/>
        <w:spacing w:before="0" w:beforeAutospacing="0" w:after="60" w:afterAutospacing="0" w:line="26" w:lineRule="atLeast"/>
        <w:ind w:firstLine="720"/>
        <w:jc w:val="both"/>
        <w:rPr>
          <w:i/>
          <w:iCs/>
          <w:color w:val="0070C0"/>
          <w:sz w:val="28"/>
          <w:szCs w:val="28"/>
        </w:rPr>
      </w:pPr>
      <w:r w:rsidRPr="00E4239F">
        <w:rPr>
          <w:i/>
          <w:iCs/>
          <w:color w:val="0070C0"/>
          <w:sz w:val="28"/>
          <w:szCs w:val="28"/>
        </w:rPr>
        <w:t>Hành trình gieo chữ giữa đại ngàn Mường Phăng vẫn còn nhiều thách thức, nhưng với sự chung tay của cộng đồng và những tấm lòng vàng như báo Thanh Niên, tin rằng ngọn lửa hiếu học của học sinh vùng cao sẽ mãi cháy sáng.</w:t>
      </w:r>
    </w:p>
    <w:p w14:paraId="0C9B2E78" w14:textId="120C9BEB" w:rsidR="0059361C" w:rsidRPr="00DB2882" w:rsidRDefault="00D32B7F" w:rsidP="00595EDB">
      <w:pPr>
        <w:shd w:val="clear" w:color="auto" w:fill="FFFFFF"/>
        <w:spacing w:before="0" w:after="60" w:line="26" w:lineRule="atLeast"/>
        <w:ind w:left="0" w:right="0" w:firstLine="720"/>
        <w:jc w:val="both"/>
        <w:rPr>
          <w:rFonts w:ascii="Times New Roman" w:eastAsia="Times New Roman" w:hAnsi="Times New Roman"/>
          <w:i/>
          <w:iCs/>
          <w:color w:val="0070C0"/>
          <w:spacing w:val="-8"/>
          <w:kern w:val="0"/>
          <w:sz w:val="28"/>
          <w:szCs w:val="28"/>
          <w:lang w:val="vi-VN" w:eastAsia="en-US"/>
        </w:rPr>
      </w:pPr>
      <w:r w:rsidRPr="00DB2882">
        <w:rPr>
          <w:rFonts w:ascii="Times New Roman" w:hAnsi="Times New Roman"/>
          <w:i/>
          <w:iCs/>
          <w:color w:val="0070C0"/>
          <w:spacing w:val="-8"/>
          <w:sz w:val="28"/>
          <w:szCs w:val="28"/>
          <w:lang w:val="it-IT"/>
        </w:rPr>
        <w:t xml:space="preserve">Thay mặt </w:t>
      </w:r>
      <w:r w:rsidR="005340E0">
        <w:rPr>
          <w:rFonts w:ascii="Times New Roman" w:hAnsi="Times New Roman"/>
          <w:i/>
          <w:iCs/>
          <w:color w:val="0070C0"/>
          <w:spacing w:val="-8"/>
          <w:sz w:val="28"/>
          <w:szCs w:val="28"/>
          <w:lang w:val="it-IT"/>
        </w:rPr>
        <w:t>N</w:t>
      </w:r>
      <w:r w:rsidRPr="00DB2882">
        <w:rPr>
          <w:rFonts w:ascii="Times New Roman" w:hAnsi="Times New Roman"/>
          <w:i/>
          <w:iCs/>
          <w:color w:val="0070C0"/>
          <w:spacing w:val="-8"/>
          <w:sz w:val="28"/>
          <w:szCs w:val="28"/>
          <w:lang w:val="it-IT"/>
        </w:rPr>
        <w:t xml:space="preserve">hà trường, </w:t>
      </w:r>
      <w:r w:rsidR="0059361C" w:rsidRPr="00DB2882">
        <w:rPr>
          <w:rFonts w:ascii="Times New Roman" w:hAnsi="Times New Roman"/>
          <w:i/>
          <w:iCs/>
          <w:color w:val="0070C0"/>
          <w:spacing w:val="-8"/>
          <w:sz w:val="28"/>
          <w:szCs w:val="28"/>
          <w:lang w:val="it-IT"/>
        </w:rPr>
        <w:t xml:space="preserve">xin </w:t>
      </w:r>
      <w:r w:rsidR="005340E0">
        <w:rPr>
          <w:rFonts w:ascii="Times New Roman" w:eastAsia="Calibri" w:hAnsi="Times New Roman"/>
          <w:i/>
          <w:iCs/>
          <w:color w:val="0070C0"/>
          <w:spacing w:val="-8"/>
          <w:kern w:val="0"/>
          <w:sz w:val="28"/>
          <w:szCs w:val="28"/>
          <w:shd w:val="clear" w:color="auto" w:fill="FFFFFF"/>
          <w:lang w:eastAsia="en-US"/>
        </w:rPr>
        <w:t>được</w:t>
      </w:r>
      <w:r w:rsidR="0059361C" w:rsidRPr="00DB2882">
        <w:rPr>
          <w:rFonts w:ascii="Times New Roman" w:eastAsia="Times New Roman" w:hAnsi="Times New Roman"/>
          <w:i/>
          <w:iCs/>
          <w:color w:val="0070C0"/>
          <w:spacing w:val="-8"/>
          <w:kern w:val="0"/>
          <w:sz w:val="28"/>
          <w:szCs w:val="28"/>
          <w:lang w:eastAsia="en-US"/>
        </w:rPr>
        <w:t xml:space="preserve"> gửi lời cảm ơn sâu sắc đến </w:t>
      </w:r>
      <w:r w:rsidR="005340E0">
        <w:rPr>
          <w:rFonts w:ascii="Times New Roman" w:eastAsia="Times New Roman" w:hAnsi="Times New Roman"/>
          <w:i/>
          <w:iCs/>
          <w:color w:val="0070C0"/>
          <w:spacing w:val="-8"/>
          <w:kern w:val="0"/>
          <w:sz w:val="28"/>
          <w:szCs w:val="28"/>
          <w:lang w:eastAsia="en-US"/>
        </w:rPr>
        <w:t>các đồng chí</w:t>
      </w:r>
      <w:r w:rsidR="0059361C" w:rsidRPr="00DB2882">
        <w:rPr>
          <w:rFonts w:ascii="Times New Roman" w:eastAsia="Times New Roman" w:hAnsi="Times New Roman"/>
          <w:i/>
          <w:iCs/>
          <w:color w:val="0070C0"/>
          <w:spacing w:val="-8"/>
          <w:kern w:val="0"/>
          <w:sz w:val="28"/>
          <w:szCs w:val="28"/>
          <w:lang w:eastAsia="en-US"/>
        </w:rPr>
        <w:t xml:space="preserve">. Chúc </w:t>
      </w:r>
      <w:r w:rsidR="005340E0">
        <w:rPr>
          <w:rFonts w:ascii="Times New Roman" w:eastAsia="Times New Roman" w:hAnsi="Times New Roman"/>
          <w:i/>
          <w:iCs/>
          <w:color w:val="0070C0"/>
          <w:spacing w:val="-8"/>
          <w:kern w:val="0"/>
          <w:sz w:val="28"/>
          <w:szCs w:val="28"/>
          <w:lang w:eastAsia="en-US"/>
        </w:rPr>
        <w:t>các đồng chí luôn mạnh khỏe, hạnh phúc và thành công, chúc</w:t>
      </w:r>
      <w:r w:rsidR="0059361C" w:rsidRPr="00DB2882">
        <w:rPr>
          <w:rFonts w:ascii="Times New Roman" w:eastAsia="Times New Roman" w:hAnsi="Times New Roman"/>
          <w:i/>
          <w:iCs/>
          <w:color w:val="0070C0"/>
          <w:spacing w:val="-8"/>
          <w:kern w:val="0"/>
          <w:sz w:val="28"/>
          <w:szCs w:val="28"/>
          <w:lang w:eastAsia="en-US"/>
        </w:rPr>
        <w:t xml:space="preserve"> </w:t>
      </w:r>
      <w:r w:rsidR="00DA5BFB">
        <w:rPr>
          <w:rFonts w:ascii="Times New Roman" w:eastAsia="Times New Roman" w:hAnsi="Times New Roman"/>
          <w:i/>
          <w:iCs/>
          <w:color w:val="0070C0"/>
          <w:spacing w:val="-8"/>
          <w:kern w:val="0"/>
          <w:sz w:val="28"/>
          <w:szCs w:val="28"/>
          <w:lang w:eastAsia="en-US"/>
        </w:rPr>
        <w:t xml:space="preserve">Nhà xuất bản Giáo dục Việt Nam và </w:t>
      </w:r>
      <w:r w:rsidR="0059361C" w:rsidRPr="00DB2882">
        <w:rPr>
          <w:rFonts w:ascii="Times New Roman" w:eastAsia="Times New Roman" w:hAnsi="Times New Roman"/>
          <w:i/>
          <w:iCs/>
          <w:color w:val="0070C0"/>
          <w:spacing w:val="-8"/>
          <w:kern w:val="0"/>
          <w:sz w:val="28"/>
          <w:szCs w:val="28"/>
          <w:lang w:eastAsia="en-US"/>
        </w:rPr>
        <w:t>cơ quan</w:t>
      </w:r>
      <w:r w:rsidR="00DA5BFB">
        <w:rPr>
          <w:rFonts w:ascii="Times New Roman" w:eastAsia="Times New Roman" w:hAnsi="Times New Roman"/>
          <w:i/>
          <w:iCs/>
          <w:color w:val="0070C0"/>
          <w:spacing w:val="-8"/>
          <w:kern w:val="0"/>
          <w:sz w:val="28"/>
          <w:szCs w:val="28"/>
          <w:lang w:eastAsia="en-US"/>
        </w:rPr>
        <w:t xml:space="preserve"> Báo Thanh Niên</w:t>
      </w:r>
      <w:r w:rsidR="0059361C" w:rsidRPr="00DB2882">
        <w:rPr>
          <w:rFonts w:ascii="Times New Roman" w:eastAsia="Times New Roman" w:hAnsi="Times New Roman"/>
          <w:i/>
          <w:iCs/>
          <w:color w:val="0070C0"/>
          <w:spacing w:val="-8"/>
          <w:kern w:val="0"/>
          <w:sz w:val="28"/>
          <w:szCs w:val="28"/>
          <w:lang w:eastAsia="en-US"/>
        </w:rPr>
        <w:t xml:space="preserve"> ngày càng phát triển thịnh vượng</w:t>
      </w:r>
      <w:r w:rsidR="00B7749F">
        <w:rPr>
          <w:rFonts w:ascii="Times New Roman" w:eastAsia="Times New Roman" w:hAnsi="Times New Roman"/>
          <w:i/>
          <w:iCs/>
          <w:color w:val="0070C0"/>
          <w:spacing w:val="-8"/>
          <w:kern w:val="0"/>
          <w:sz w:val="28"/>
          <w:szCs w:val="28"/>
          <w:lang w:eastAsia="en-US"/>
        </w:rPr>
        <w:t xml:space="preserve">, </w:t>
      </w:r>
      <w:r w:rsidR="0059361C" w:rsidRPr="00DB2882">
        <w:rPr>
          <w:rFonts w:ascii="Times New Roman" w:eastAsia="Times New Roman" w:hAnsi="Times New Roman"/>
          <w:i/>
          <w:iCs/>
          <w:color w:val="0070C0"/>
          <w:spacing w:val="-8"/>
          <w:kern w:val="0"/>
          <w:sz w:val="28"/>
          <w:szCs w:val="28"/>
          <w:lang w:eastAsia="en-US"/>
        </w:rPr>
        <w:t>có thêm nhiều đóng góp cho đất nước!</w:t>
      </w:r>
      <w:r w:rsidR="00B7749F">
        <w:rPr>
          <w:rFonts w:ascii="Times New Roman" w:eastAsia="Times New Roman" w:hAnsi="Times New Roman"/>
          <w:i/>
          <w:iCs/>
          <w:color w:val="0070C0"/>
          <w:spacing w:val="-8"/>
          <w:kern w:val="0"/>
          <w:sz w:val="28"/>
          <w:szCs w:val="28"/>
          <w:lang w:eastAsia="en-US"/>
        </w:rPr>
        <w:t>.</w:t>
      </w:r>
    </w:p>
    <w:p w14:paraId="4F325039" w14:textId="34AD62A2" w:rsidR="0059361C" w:rsidRPr="00E4239F" w:rsidRDefault="0059361C" w:rsidP="00DB2882">
      <w:pPr>
        <w:spacing w:before="0" w:after="60"/>
        <w:ind w:right="0"/>
        <w:jc w:val="both"/>
        <w:rPr>
          <w:rFonts w:ascii="Times New Roman" w:eastAsia="Calibri" w:hAnsi="Times New Roman"/>
          <w:i/>
          <w:iCs/>
          <w:color w:val="0070C0"/>
          <w:kern w:val="0"/>
          <w:sz w:val="28"/>
          <w:szCs w:val="28"/>
          <w:lang w:eastAsia="en-US"/>
        </w:rPr>
      </w:pPr>
      <w:r w:rsidRPr="00E4239F">
        <w:rPr>
          <w:rFonts w:ascii="Times New Roman" w:eastAsia="Calibri" w:hAnsi="Times New Roman"/>
          <w:i/>
          <w:iCs/>
          <w:color w:val="0070C0"/>
          <w:kern w:val="0"/>
          <w:sz w:val="28"/>
          <w:szCs w:val="28"/>
          <w:lang w:eastAsia="en-US"/>
        </w:rPr>
        <w:t xml:space="preserve">                                              </w:t>
      </w:r>
      <w:r w:rsidRPr="00E4239F">
        <w:rPr>
          <w:rFonts w:ascii="Times New Roman" w:eastAsia="Calibri" w:hAnsi="Times New Roman"/>
          <w:i/>
          <w:iCs/>
          <w:color w:val="0070C0"/>
          <w:kern w:val="0"/>
          <w:sz w:val="28"/>
          <w:szCs w:val="28"/>
          <w:lang w:val="vi-VN" w:eastAsia="en-US"/>
        </w:rPr>
        <w:t xml:space="preserve"> </w:t>
      </w:r>
      <w:r w:rsidRPr="00E4239F">
        <w:rPr>
          <w:rFonts w:ascii="Times New Roman" w:eastAsia="Calibri" w:hAnsi="Times New Roman"/>
          <w:i/>
          <w:iCs/>
          <w:color w:val="0070C0"/>
          <w:kern w:val="0"/>
          <w:sz w:val="28"/>
          <w:szCs w:val="28"/>
          <w:lang w:eastAsia="en-US"/>
        </w:rPr>
        <w:t>Mường Phăng</w:t>
      </w:r>
      <w:r w:rsidRPr="00E4239F">
        <w:rPr>
          <w:rFonts w:ascii="Times New Roman" w:eastAsia="Calibri" w:hAnsi="Times New Roman"/>
          <w:i/>
          <w:iCs/>
          <w:color w:val="0070C0"/>
          <w:kern w:val="0"/>
          <w:sz w:val="28"/>
          <w:szCs w:val="28"/>
          <w:lang w:val="vi-VN" w:eastAsia="en-US"/>
        </w:rPr>
        <w:t xml:space="preserve">, ngày </w:t>
      </w:r>
      <w:r w:rsidR="00DA5BFB">
        <w:rPr>
          <w:rFonts w:ascii="Times New Roman" w:eastAsia="Calibri" w:hAnsi="Times New Roman"/>
          <w:i/>
          <w:iCs/>
          <w:color w:val="0070C0"/>
          <w:kern w:val="0"/>
          <w:sz w:val="28"/>
          <w:szCs w:val="28"/>
          <w:lang w:eastAsia="en-US"/>
        </w:rPr>
        <w:t>31</w:t>
      </w:r>
      <w:r w:rsidRPr="00E4239F">
        <w:rPr>
          <w:rFonts w:ascii="Times New Roman" w:eastAsia="Calibri" w:hAnsi="Times New Roman"/>
          <w:i/>
          <w:iCs/>
          <w:color w:val="0070C0"/>
          <w:kern w:val="0"/>
          <w:sz w:val="28"/>
          <w:szCs w:val="28"/>
          <w:lang w:val="vi-VN" w:eastAsia="en-US"/>
        </w:rPr>
        <w:t xml:space="preserve"> tháng </w:t>
      </w:r>
      <w:r w:rsidR="00E4239F">
        <w:rPr>
          <w:rFonts w:ascii="Times New Roman" w:eastAsia="Calibri" w:hAnsi="Times New Roman"/>
          <w:i/>
          <w:iCs/>
          <w:color w:val="0070C0"/>
          <w:kern w:val="0"/>
          <w:sz w:val="28"/>
          <w:szCs w:val="28"/>
          <w:lang w:eastAsia="en-US"/>
        </w:rPr>
        <w:t>3</w:t>
      </w:r>
      <w:r w:rsidRPr="00E4239F">
        <w:rPr>
          <w:rFonts w:ascii="Times New Roman" w:eastAsia="Calibri" w:hAnsi="Times New Roman"/>
          <w:i/>
          <w:iCs/>
          <w:color w:val="0070C0"/>
          <w:kern w:val="0"/>
          <w:sz w:val="28"/>
          <w:szCs w:val="28"/>
          <w:lang w:val="vi-VN" w:eastAsia="en-US"/>
        </w:rPr>
        <w:t xml:space="preserve"> năm 202</w:t>
      </w:r>
      <w:r w:rsidR="00E4239F">
        <w:rPr>
          <w:rFonts w:ascii="Times New Roman" w:eastAsia="Calibri" w:hAnsi="Times New Roman"/>
          <w:i/>
          <w:iCs/>
          <w:color w:val="0070C0"/>
          <w:kern w:val="0"/>
          <w:sz w:val="28"/>
          <w:szCs w:val="28"/>
          <w:lang w:eastAsia="en-US"/>
        </w:rPr>
        <w:t>6</w:t>
      </w:r>
    </w:p>
    <w:p w14:paraId="3B5D52D9" w14:textId="4E9BD501" w:rsidR="0059361C" w:rsidRPr="00F26B1B" w:rsidRDefault="0059361C" w:rsidP="00F26B1B">
      <w:pPr>
        <w:spacing w:before="0" w:after="60"/>
        <w:ind w:left="4321" w:right="0" w:firstLine="720"/>
        <w:jc w:val="both"/>
        <w:rPr>
          <w:rFonts w:ascii="Times New Roman" w:eastAsia="Calibri" w:hAnsi="Times New Roman"/>
          <w:b/>
          <w:bCs/>
          <w:color w:val="0070C0"/>
          <w:kern w:val="0"/>
          <w:sz w:val="28"/>
          <w:szCs w:val="28"/>
          <w:lang w:eastAsia="en-US"/>
        </w:rPr>
      </w:pPr>
      <w:r w:rsidRPr="00E4239F">
        <w:rPr>
          <w:rFonts w:ascii="Times New Roman" w:eastAsia="Calibri" w:hAnsi="Times New Roman"/>
          <w:i/>
          <w:iCs/>
          <w:color w:val="0070C0"/>
          <w:kern w:val="0"/>
          <w:sz w:val="28"/>
          <w:szCs w:val="28"/>
          <w:lang w:val="vi-VN" w:eastAsia="en-US"/>
        </w:rPr>
        <w:t xml:space="preserve">      </w:t>
      </w:r>
      <w:r w:rsidRPr="00F26B1B">
        <w:rPr>
          <w:rFonts w:ascii="Times New Roman" w:eastAsia="Calibri" w:hAnsi="Times New Roman"/>
          <w:b/>
          <w:bCs/>
          <w:color w:val="0070C0"/>
          <w:kern w:val="0"/>
          <w:sz w:val="28"/>
          <w:szCs w:val="28"/>
          <w:lang w:eastAsia="en-US"/>
        </w:rPr>
        <w:t>HIỆU TRƯỞNG</w:t>
      </w:r>
      <w:r w:rsidRPr="00F26B1B">
        <w:rPr>
          <w:rFonts w:ascii="Times New Roman" w:eastAsia="Calibri" w:hAnsi="Times New Roman"/>
          <w:b/>
          <w:bCs/>
          <w:color w:val="0070C0"/>
          <w:kern w:val="0"/>
          <w:sz w:val="28"/>
          <w:szCs w:val="28"/>
          <w:lang w:val="vi-VN" w:eastAsia="en-US"/>
        </w:rPr>
        <w:t xml:space="preserve"> </w:t>
      </w:r>
      <w:r w:rsidRPr="00F26B1B">
        <w:rPr>
          <w:rFonts w:ascii="Times New Roman" w:eastAsia="Calibri" w:hAnsi="Times New Roman"/>
          <w:b/>
          <w:bCs/>
          <w:color w:val="0070C0"/>
          <w:kern w:val="0"/>
          <w:sz w:val="28"/>
          <w:szCs w:val="28"/>
          <w:lang w:eastAsia="en-US"/>
        </w:rPr>
        <w:t xml:space="preserve">           </w:t>
      </w:r>
    </w:p>
    <w:p w14:paraId="23D6DEF2" w14:textId="5AA3B3EF" w:rsidR="0059361C" w:rsidRPr="00F26B1B" w:rsidRDefault="00DB2882" w:rsidP="00DB2882">
      <w:pPr>
        <w:spacing w:before="0" w:after="60"/>
        <w:ind w:right="0"/>
        <w:jc w:val="both"/>
        <w:rPr>
          <w:rFonts w:ascii="Times New Roman" w:eastAsia="Calibri" w:hAnsi="Times New Roman"/>
          <w:b/>
          <w:bCs/>
          <w:color w:val="0070C0"/>
          <w:kern w:val="0"/>
          <w:sz w:val="28"/>
          <w:szCs w:val="28"/>
          <w:lang w:eastAsia="en-US"/>
        </w:rPr>
      </w:pPr>
      <w:r w:rsidRPr="00F26B1B">
        <w:rPr>
          <w:rFonts w:ascii="Times New Roman" w:hAnsi="Times New Roman"/>
          <w:noProof/>
          <w:color w:val="0070C0"/>
          <w:sz w:val="28"/>
          <w:szCs w:val="28"/>
          <w:lang w:eastAsia="en-US"/>
        </w:rPr>
        <mc:AlternateContent>
          <mc:Choice Requires="wps">
            <w:drawing>
              <wp:anchor distT="0" distB="0" distL="114300" distR="114300" simplePos="0" relativeHeight="251663360" behindDoc="0" locked="0" layoutInCell="1" allowOverlap="1" wp14:anchorId="4A17B3F7" wp14:editId="7537CD27">
                <wp:simplePos x="0" y="0"/>
                <wp:positionH relativeFrom="margin">
                  <wp:posOffset>-200716</wp:posOffset>
                </wp:positionH>
                <wp:positionV relativeFrom="paragraph">
                  <wp:posOffset>332492</wp:posOffset>
                </wp:positionV>
                <wp:extent cx="6383903" cy="0"/>
                <wp:effectExtent l="0" t="0" r="0" b="0"/>
                <wp:wrapNone/>
                <wp:docPr id="615910710" name="Straight Connector 615910710"/>
                <wp:cNvGraphicFramePr/>
                <a:graphic xmlns:a="http://schemas.openxmlformats.org/drawingml/2006/main">
                  <a:graphicData uri="http://schemas.microsoft.com/office/word/2010/wordprocessingShape">
                    <wps:wsp>
                      <wps:cNvCnPr/>
                      <wps:spPr>
                        <a:xfrm>
                          <a:off x="0" y="0"/>
                          <a:ext cx="638390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6C83B6" id="Straight Connector 615910710" o:spid="_x0000_s1026" style="position:absolute;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8pt,26.2pt" to="486.8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" strokecolor="#4472c4 [3204]" strokeweight=".5pt">
                <v:stroke joinstyle="miter"/>
                <w10:wrap anchorx="margin"/>
              </v:line>
            </w:pict>
          </mc:Fallback>
        </mc:AlternateContent>
      </w:r>
      <w:r w:rsidR="0059361C" w:rsidRPr="00F26B1B">
        <w:rPr>
          <w:rFonts w:ascii="Times New Roman" w:eastAsia="Calibri" w:hAnsi="Times New Roman"/>
          <w:b/>
          <w:bCs/>
          <w:color w:val="0070C0"/>
          <w:kern w:val="0"/>
          <w:sz w:val="28"/>
          <w:szCs w:val="28"/>
          <w:lang w:eastAsia="en-US"/>
        </w:rPr>
        <w:t xml:space="preserve">                                                                Nguyễn Thành Trun</w:t>
      </w:r>
      <w:r w:rsidRPr="00F26B1B">
        <w:rPr>
          <w:rFonts w:ascii="Times New Roman" w:eastAsia="Calibri" w:hAnsi="Times New Roman"/>
          <w:b/>
          <w:bCs/>
          <w:color w:val="0070C0"/>
          <w:kern w:val="0"/>
          <w:sz w:val="28"/>
          <w:szCs w:val="28"/>
          <w:lang w:eastAsia="en-US"/>
        </w:rPr>
        <w:t>g</w:t>
      </w:r>
    </w:p>
    <w:p w14:paraId="63D399AD" w14:textId="587D5145" w:rsidR="00D32B7F" w:rsidRPr="00E4239F" w:rsidRDefault="00D32B7F" w:rsidP="00DB2882">
      <w:pPr>
        <w:spacing w:before="0" w:after="60"/>
        <w:ind w:left="-142" w:right="-142" w:firstLine="993"/>
        <w:jc w:val="both"/>
        <w:rPr>
          <w:rFonts w:ascii="Times New Roman" w:hAnsi="Times New Roman"/>
          <w:i/>
          <w:iCs/>
          <w:color w:val="0070C0"/>
          <w:sz w:val="28"/>
          <w:szCs w:val="28"/>
        </w:rPr>
      </w:pPr>
    </w:p>
    <w:sectPr w:rsidR="00D32B7F" w:rsidRPr="00E4239F" w:rsidSect="00595EDB">
      <w:pgSz w:w="11907" w:h="16840" w:code="9"/>
      <w:pgMar w:top="284" w:right="851" w:bottom="0"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29A"/>
    <w:rsid w:val="00091F59"/>
    <w:rsid w:val="00141816"/>
    <w:rsid w:val="001D5009"/>
    <w:rsid w:val="001E59CD"/>
    <w:rsid w:val="002034D9"/>
    <w:rsid w:val="00221338"/>
    <w:rsid w:val="00435C63"/>
    <w:rsid w:val="004B4DD1"/>
    <w:rsid w:val="0050329A"/>
    <w:rsid w:val="005340E0"/>
    <w:rsid w:val="0059361C"/>
    <w:rsid w:val="00595EDB"/>
    <w:rsid w:val="0065375D"/>
    <w:rsid w:val="00680925"/>
    <w:rsid w:val="006A1BD4"/>
    <w:rsid w:val="00815394"/>
    <w:rsid w:val="008B1071"/>
    <w:rsid w:val="009E0C0D"/>
    <w:rsid w:val="00A24873"/>
    <w:rsid w:val="00B7749F"/>
    <w:rsid w:val="00D32B7F"/>
    <w:rsid w:val="00DA5BFB"/>
    <w:rsid w:val="00DB2882"/>
    <w:rsid w:val="00E4239F"/>
    <w:rsid w:val="00F26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5F1AF"/>
  <w15:chartTrackingRefBased/>
  <w15:docId w15:val="{6BDC9DED-1EDF-438E-A260-75DDC1E5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873"/>
    <w:pPr>
      <w:spacing w:before="40" w:after="360" w:line="240" w:lineRule="auto"/>
      <w:ind w:left="720" w:right="720"/>
    </w:pPr>
    <w:rPr>
      <w:rFonts w:ascii="Franklin Gothic Book" w:eastAsia="Franklin Gothic Book" w:hAnsi="Franklin Gothic Book" w:cs="Times New Roman"/>
      <w:color w:val="595959"/>
      <w:kern w:val="20"/>
      <w:sz w:val="24"/>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1071"/>
    <w:pPr>
      <w:spacing w:before="100" w:beforeAutospacing="1" w:after="100" w:afterAutospacing="1"/>
      <w:ind w:left="0" w:right="0"/>
    </w:pPr>
    <w:rPr>
      <w:rFonts w:ascii="Times New Roman" w:eastAsia="Times New Roman" w:hAnsi="Times New Roman"/>
      <w:color w:val="auto"/>
      <w:kern w:val="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cp:revision>
  <dcterms:created xsi:type="dcterms:W3CDTF">2026-04-01T08:23:00Z</dcterms:created>
  <dcterms:modified xsi:type="dcterms:W3CDTF">2026-04-02T08:50:00Z</dcterms:modified>
</cp:coreProperties>
</file>